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639B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Lisa 1</w:t>
      </w:r>
    </w:p>
    <w:p w14:paraId="5E6AFE8F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Vallavalitsuse 9. mai 2018 määruse nr 2-2/14</w:t>
      </w:r>
    </w:p>
    <w:p w14:paraId="49B49834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„Detailplaneeringu algatamise taotluse</w:t>
      </w:r>
    </w:p>
    <w:p w14:paraId="303FDE14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vorm ning detailplaneeringu koostamise nõuded“</w:t>
      </w:r>
    </w:p>
    <w:p w14:paraId="1D378148" w14:textId="77777777" w:rsidR="001F7C4C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juurde</w:t>
      </w:r>
    </w:p>
    <w:p w14:paraId="75675CB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14:paraId="195D46E8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14:paraId="2A75E529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DAC86" w14:textId="77777777" w:rsidR="00794ABD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Palun algatada detailplaneering ja väljastada detailplaneeringu lähteseisukohad järgmisele(tele) maaüksusele(tele): Saaremaa vald</w:t>
      </w:r>
      <w:r w:rsidRPr="005C4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3EE639" w14:textId="77777777" w:rsidR="00794ABD" w:rsidRDefault="00794ABD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22648" w14:textId="68DCD4A3" w:rsidR="00537B5C" w:rsidRPr="00537B5C" w:rsidRDefault="00537B5C" w:rsidP="00794A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Orissaare mnt 2a</w:t>
      </w:r>
      <w:r w:rsidR="00794ABD" w:rsidRPr="00794ABD">
        <w:rPr>
          <w:rFonts w:ascii="Times New Roman" w:hAnsi="Times New Roman" w:cs="Times New Roman"/>
          <w:sz w:val="24"/>
          <w:szCs w:val="24"/>
        </w:rPr>
        <w:t xml:space="preserve"> </w:t>
      </w:r>
      <w:r w:rsidR="00794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40303:001:0415</w:t>
      </w:r>
      <w:r w:rsidR="00794A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Parkla </w:t>
      </w:r>
      <w:r w:rsidRPr="00537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40302:001:0408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7B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Väljaku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40302:001:0323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7B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Staadioni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40302:001:0147</w:t>
      </w:r>
    </w:p>
    <w:p w14:paraId="7A90DD11" w14:textId="0712CB83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(kinnistu nimi ja katastritunnus)</w:t>
      </w:r>
    </w:p>
    <w:p w14:paraId="227DC6C5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F3521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</w:p>
    <w:p w14:paraId="69E60A5A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816F5" w14:textId="07D43E97" w:rsidR="005C4A1E" w:rsidRDefault="004F5B96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BD">
        <w:rPr>
          <w:rFonts w:ascii="Times New Roman" w:hAnsi="Times New Roman" w:cs="Times New Roman"/>
          <w:noProof/>
          <w:sz w:val="24"/>
          <w:szCs w:val="24"/>
          <w:u w:val="single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ACE89" wp14:editId="100226D4">
                <wp:simplePos x="0" y="0"/>
                <wp:positionH relativeFrom="column">
                  <wp:posOffset>1642745</wp:posOffset>
                </wp:positionH>
                <wp:positionV relativeFrom="paragraph">
                  <wp:posOffset>68580</wp:posOffset>
                </wp:positionV>
                <wp:extent cx="95250" cy="95250"/>
                <wp:effectExtent l="0" t="0" r="19050" b="1905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C12EF" id="Ristkülik 2" o:spid="_x0000_s1026" style="position:absolute;margin-left:129.35pt;margin-top:5.4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" fillcolor="white [3201]" strokecolor="black [3200]" strokeweight="1pt"/>
            </w:pict>
          </mc:Fallback>
        </mc:AlternateContent>
      </w:r>
      <w:r w:rsidR="005C4A1E" w:rsidRPr="00794ABD">
        <w:rPr>
          <w:rFonts w:ascii="Times New Roman" w:hAnsi="Times New Roman" w:cs="Times New Roman"/>
          <w:sz w:val="24"/>
          <w:szCs w:val="24"/>
          <w:u w:val="single"/>
        </w:rPr>
        <w:t xml:space="preserve">Juriidiline isik </w:t>
      </w:r>
      <w:r w:rsidRPr="00794A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4ABD" w:rsidRPr="00794ABD">
        <w:rPr>
          <w:rFonts w:ascii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4A1E">
        <w:rPr>
          <w:rFonts w:ascii="Times New Roman" w:hAnsi="Times New Roman" w:cs="Times New Roman"/>
          <w:sz w:val="24"/>
          <w:szCs w:val="24"/>
        </w:rPr>
        <w:t>Eraisik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057CEF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C50D" w14:textId="445295CE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 w:rsidRPr="00794ABD">
        <w:rPr>
          <w:rFonts w:ascii="Times New Roman" w:hAnsi="Times New Roman" w:cs="Times New Roman"/>
          <w:b/>
          <w:bCs/>
          <w:sz w:val="24"/>
          <w:szCs w:val="24"/>
        </w:rPr>
        <w:t>Asum Arhitektid OÜ</w:t>
      </w:r>
    </w:p>
    <w:p w14:paraId="2E12509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AE55C" w14:textId="077684B6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Aadress</w:t>
      </w:r>
      <w:r w:rsidR="00794ABD">
        <w:rPr>
          <w:rFonts w:ascii="Times New Roman" w:hAnsi="Times New Roman" w:cs="Times New Roman"/>
          <w:sz w:val="24"/>
          <w:szCs w:val="24"/>
        </w:rPr>
        <w:t xml:space="preserve"> </w:t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 w:rsidRPr="00794ABD">
        <w:rPr>
          <w:rFonts w:ascii="Times New Roman" w:hAnsi="Times New Roman" w:cs="Times New Roman"/>
          <w:b/>
          <w:bCs/>
          <w:sz w:val="24"/>
          <w:szCs w:val="24"/>
        </w:rPr>
        <w:t>Suur-Sadama 7, Kuressaare linn, Saaremaa vald 93813</w:t>
      </w:r>
    </w:p>
    <w:p w14:paraId="2A2DC3D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F5C56" w14:textId="68CE01BF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 w:rsidRPr="00794ABD">
        <w:rPr>
          <w:rFonts w:ascii="Times New Roman" w:hAnsi="Times New Roman" w:cs="Times New Roman"/>
          <w:b/>
          <w:bCs/>
          <w:sz w:val="24"/>
          <w:szCs w:val="24"/>
        </w:rPr>
        <w:t>11146600</w:t>
      </w:r>
    </w:p>
    <w:p w14:paraId="2046166D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C81" w14:textId="465BA2EF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 w:rsidRPr="00794ABD">
        <w:rPr>
          <w:rFonts w:ascii="Times New Roman" w:hAnsi="Times New Roman" w:cs="Times New Roman"/>
          <w:b/>
          <w:bCs/>
          <w:sz w:val="24"/>
          <w:szCs w:val="24"/>
        </w:rPr>
        <w:t>+372 526 5263</w:t>
      </w:r>
    </w:p>
    <w:p w14:paraId="466D5096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6E85" w14:textId="5D1D3140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 w:rsidR="00794ABD">
        <w:rPr>
          <w:rFonts w:ascii="Times New Roman" w:hAnsi="Times New Roman" w:cs="Times New Roman"/>
          <w:sz w:val="24"/>
          <w:szCs w:val="24"/>
        </w:rPr>
        <w:t xml:space="preserve"> </w:t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>
        <w:rPr>
          <w:rFonts w:ascii="Times New Roman" w:hAnsi="Times New Roman" w:cs="Times New Roman"/>
          <w:sz w:val="24"/>
          <w:szCs w:val="24"/>
        </w:rPr>
        <w:tab/>
      </w:r>
      <w:r w:rsidR="00794ABD" w:rsidRPr="00794ABD">
        <w:rPr>
          <w:rFonts w:ascii="Times New Roman" w:hAnsi="Times New Roman" w:cs="Times New Roman"/>
          <w:b/>
          <w:bCs/>
          <w:sz w:val="24"/>
          <w:szCs w:val="24"/>
        </w:rPr>
        <w:t>hannes@asumarhitektid.ee</w:t>
      </w:r>
    </w:p>
    <w:p w14:paraId="66D1D0F6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A55BF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30C834D6" w14:textId="77777777"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478043B" wp14:editId="2B470667">
            <wp:extent cx="109855" cy="109855"/>
            <wp:effectExtent l="0" t="0" r="4445" b="444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FD547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ECD7562" wp14:editId="0B1D13E3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5CEFA" w14:textId="4DB80D39" w:rsidR="00301CB5" w:rsidRPr="00794ABD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ABD">
        <w:rPr>
          <w:rFonts w:ascii="Times New Roman" w:hAnsi="Times New Roman" w:cs="Times New Roman"/>
          <w:sz w:val="24"/>
          <w:szCs w:val="24"/>
          <w:u w:val="single"/>
        </w:rPr>
        <w:t>volitatud esindaja</w:t>
      </w:r>
      <w:r w:rsidRPr="00794ABD">
        <w:rPr>
          <w:rFonts w:ascii="Times New Roman" w:hAnsi="Times New Roman" w:cs="Times New Roman"/>
          <w:sz w:val="24"/>
          <w:szCs w:val="24"/>
          <w:u w:val="single"/>
        </w:rPr>
        <w:tab/>
      </w:r>
      <w:r w:rsidR="00794ABD" w:rsidRPr="00794ABD">
        <w:rPr>
          <w:rFonts w:ascii="Times New Roman" w:hAnsi="Times New Roman" w:cs="Times New Roman"/>
          <w:noProof/>
          <w:sz w:val="24"/>
          <w:szCs w:val="24"/>
          <w:u w:val="single"/>
          <w:lang w:eastAsia="et-EE"/>
        </w:rPr>
        <w:t>X</w:t>
      </w:r>
    </w:p>
    <w:p w14:paraId="78A1F98D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499316E" wp14:editId="440A2C51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F80EB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731AA64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14:paraId="67626AE9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FF062" w14:textId="7630F80F" w:rsidR="00301CB5" w:rsidRPr="00794ABD" w:rsidRDefault="00537B5C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Uue ärihoone kavandamine - ehitusõiguse, liikluskorralduse, haljastuse ja tehnovõrkude planeerimine, kinnistustruktuuri muutmine</w:t>
      </w:r>
    </w:p>
    <w:p w14:paraId="4435A895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132D2" w14:textId="77777777"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552F3B8" wp14:editId="6A5CC0F1">
            <wp:extent cx="109855" cy="109855"/>
            <wp:effectExtent l="0" t="0" r="4445" b="444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üksikelamuid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578233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AA52F" w14:textId="77777777"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362DB5C" wp14:editId="02860AED">
            <wp:extent cx="109855" cy="109855"/>
            <wp:effectExtent l="0" t="0" r="4445" b="444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korruselamuid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190FE0EE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34D0AC" w14:textId="77777777"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B5DE9E8" wp14:editId="0CE351E3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361187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4B46FA" w14:textId="5167A0AF" w:rsidR="00991BC0" w:rsidRPr="00991BC0" w:rsidRDefault="00794ABD" w:rsidP="00537B5C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94ABD">
        <w:rPr>
          <w:rFonts w:ascii="Times New Roman" w:hAnsi="Times New Roman" w:cs="Times New Roman"/>
          <w:noProof/>
          <w:sz w:val="24"/>
          <w:szCs w:val="24"/>
          <w:u w:val="single"/>
          <w:lang w:eastAsia="et-EE"/>
        </w:rPr>
        <w:lastRenderedPageBreak/>
        <w:t>X</w:t>
      </w:r>
      <w:r w:rsidR="00991BC0" w:rsidRPr="00794ABD">
        <w:rPr>
          <w:rFonts w:ascii="Times New Roman" w:hAnsi="Times New Roman" w:cs="Times New Roman"/>
          <w:sz w:val="24"/>
          <w:szCs w:val="24"/>
          <w:u w:val="single"/>
        </w:rPr>
        <w:tab/>
        <w:t>Planeeritakse ärihooneid</w:t>
      </w:r>
      <w:r w:rsidR="00991BC0">
        <w:rPr>
          <w:rFonts w:ascii="Times New Roman" w:hAnsi="Times New Roman" w:cs="Times New Roman"/>
          <w:sz w:val="24"/>
          <w:szCs w:val="24"/>
        </w:rPr>
        <w:br/>
      </w:r>
      <w:r w:rsidR="00537B5C" w:rsidRPr="00537B5C">
        <w:rPr>
          <w:rFonts w:ascii="Times New Roman" w:hAnsi="Times New Roman" w:cs="Times New Roman"/>
          <w:b/>
          <w:bCs/>
          <w:sz w:val="24"/>
          <w:szCs w:val="24"/>
        </w:rPr>
        <w:t>1 hoone, 1 korrus</w:t>
      </w:r>
    </w:p>
    <w:p w14:paraId="65EEC3FA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(ärihoonete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E141E3" w14:textId="77777777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00BE17A" wp14:editId="02D5CE28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 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43A962CD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403B4C" w14:textId="77777777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F5276EC" wp14:editId="79A923E2">
            <wp:extent cx="109855" cy="109855"/>
            <wp:effectExtent l="0" t="0" r="4445" b="444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Pr="00991BC0">
        <w:rPr>
          <w:rFonts w:ascii="Times New Roman" w:hAnsi="Times New Roman" w:cs="Times New Roman"/>
          <w:sz w:val="24"/>
          <w:szCs w:val="24"/>
        </w:rPr>
        <w:t>a eesmärk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3F2FB0DF" w14:textId="77777777"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14:paraId="23A121D2" w14:textId="77777777"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79B41B6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 maaüksuse üldiseloom</w:t>
      </w:r>
      <w:r w:rsidRPr="00377981">
        <w:rPr>
          <w:rFonts w:ascii="Times New Roman" w:hAnsi="Times New Roman" w:cs="Times New Roman"/>
          <w:sz w:val="24"/>
          <w:szCs w:val="24"/>
        </w:rPr>
        <w:t>ustus</w:t>
      </w:r>
    </w:p>
    <w:p w14:paraId="7FC3CF5C" w14:textId="77777777" w:rsidR="00794ABD" w:rsidRDefault="00794ABD" w:rsidP="00377981">
      <w:pPr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</w:rPr>
      </w:pPr>
    </w:p>
    <w:p w14:paraId="512CCC49" w14:textId="68690814" w:rsidR="00794ABD" w:rsidRPr="00794ABD" w:rsidRDefault="00537B5C" w:rsidP="00377981">
      <w:pPr>
        <w:spacing w:after="0" w:line="240" w:lineRule="auto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636"/>
          <w:sz w:val="24"/>
          <w:szCs w:val="24"/>
        </w:rPr>
        <w:t xml:space="preserve">Kavandatud planeeringuala kasutatakse platsina parkimiseks ja abipinnana ürituste korraldamisel. </w:t>
      </w:r>
    </w:p>
    <w:p w14:paraId="417C9E52" w14:textId="77777777" w:rsidR="00794ABD" w:rsidRDefault="00794ABD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FBA53" w14:textId="15F70B63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14:paraId="4A9E157E" w14:textId="77777777" w:rsidR="00537B5C" w:rsidRDefault="00537B5C" w:rsidP="00537B5C">
      <w:pPr>
        <w:spacing w:after="0" w:line="240" w:lineRule="auto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</w:p>
    <w:p w14:paraId="4976AA1D" w14:textId="2067D689" w:rsidR="00537B5C" w:rsidRPr="00794ABD" w:rsidRDefault="00537B5C" w:rsidP="00537B5C">
      <w:pPr>
        <w:spacing w:after="0" w:line="240" w:lineRule="auto"/>
        <w:rPr>
          <w:rFonts w:ascii="Times New Roman" w:hAnsi="Times New Roman" w:cs="Times New Roman"/>
          <w:b/>
          <w:bCs/>
          <w:color w:val="3636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636"/>
          <w:sz w:val="24"/>
          <w:szCs w:val="24"/>
        </w:rPr>
        <w:t>Ala on käesoleval hetkel hoonestamata.</w:t>
      </w:r>
    </w:p>
    <w:p w14:paraId="45B60E38" w14:textId="77777777" w:rsidR="00794ABD" w:rsidRDefault="00794ABD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5EE26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</w:p>
    <w:p w14:paraId="16BCDFF4" w14:textId="77777777" w:rsidR="00537B5C" w:rsidRDefault="00537B5C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85A39" w14:textId="77777777" w:rsidR="00537B5C" w:rsidRPr="004814DF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elektrivarustus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589F748" wp14:editId="48E078EC">
            <wp:extent cx="109855" cy="109855"/>
            <wp:effectExtent l="0" t="0" r="4445" b="4445"/>
            <wp:docPr id="23" name="Pil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7ADA1A97" w14:textId="77777777" w:rsidR="00537B5C" w:rsidRPr="004814DF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veevarustus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68BC1A2" wp14:editId="1A906422">
            <wp:extent cx="109855" cy="109855"/>
            <wp:effectExtent l="0" t="0" r="4445" b="4445"/>
            <wp:docPr id="24" name="Pil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1C3B038D" w14:textId="77777777" w:rsidR="00537B5C" w:rsidRPr="004814DF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305E1EA1" wp14:editId="25C9DBC2">
            <wp:extent cx="109855" cy="109855"/>
            <wp:effectExtent l="0" t="0" r="4445" b="4445"/>
            <wp:docPr id="25" name="Pil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1F03F2E5" w14:textId="77777777" w:rsidR="00537B5C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sidevarustus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C007013" wp14:editId="47D8777F">
            <wp:extent cx="109855" cy="109855"/>
            <wp:effectExtent l="0" t="0" r="4445" b="4445"/>
            <wp:docPr id="26" name="Pil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4FB248DF" w14:textId="7439074B" w:rsidR="00377981" w:rsidRDefault="00377981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27D57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1C6A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14:paraId="6258F795" w14:textId="77777777" w:rsidR="00537B5C" w:rsidRPr="00377981" w:rsidRDefault="004814DF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37B5C"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537B5C">
        <w:rPr>
          <w:rFonts w:ascii="Times New Roman" w:hAnsi="Times New Roman" w:cs="Times New Roman"/>
          <w:sz w:val="24"/>
          <w:szCs w:val="24"/>
        </w:rPr>
        <w:tab/>
      </w:r>
      <w:r w:rsidR="00537B5C">
        <w:rPr>
          <w:rFonts w:ascii="Times New Roman" w:hAnsi="Times New Roman" w:cs="Times New Roman"/>
          <w:sz w:val="24"/>
          <w:szCs w:val="24"/>
        </w:rPr>
        <w:tab/>
      </w:r>
      <w:r w:rsidR="00537B5C"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 w:rsidR="00537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F04D8" w14:textId="77777777" w:rsidR="00537B5C" w:rsidRPr="00377981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veevarustus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93A8" w14:textId="77777777" w:rsidR="00537B5C" w:rsidRPr="00377981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26EEC" w14:textId="77777777" w:rsidR="00537B5C" w:rsidRDefault="00537B5C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sidevarustus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7EB84" w14:textId="1E1613E0" w:rsidR="004814DF" w:rsidRDefault="004814DF" w:rsidP="0053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FC5F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</w:p>
    <w:p w14:paraId="5E0CCA84" w14:textId="77777777" w:rsidR="00794ABD" w:rsidRDefault="00794ABD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0A3B7" w14:textId="38E29DFD" w:rsidR="004814DF" w:rsidRPr="00794ABD" w:rsidRDefault="00794ABD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 xml:space="preserve">Pääs </w:t>
      </w:r>
      <w:r w:rsidR="00537B5C">
        <w:rPr>
          <w:rFonts w:ascii="Times New Roman" w:hAnsi="Times New Roman" w:cs="Times New Roman"/>
          <w:b/>
          <w:bCs/>
          <w:sz w:val="24"/>
          <w:szCs w:val="24"/>
        </w:rPr>
        <w:t>alale</w:t>
      </w:r>
      <w:r w:rsidRPr="0079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B5C">
        <w:rPr>
          <w:rFonts w:ascii="Times New Roman" w:hAnsi="Times New Roman" w:cs="Times New Roman"/>
          <w:b/>
          <w:bCs/>
          <w:sz w:val="24"/>
          <w:szCs w:val="24"/>
        </w:rPr>
        <w:t>Orissaare</w:t>
      </w:r>
      <w:r w:rsidRPr="00794ABD">
        <w:rPr>
          <w:rFonts w:ascii="Times New Roman" w:hAnsi="Times New Roman" w:cs="Times New Roman"/>
          <w:b/>
          <w:bCs/>
          <w:sz w:val="24"/>
          <w:szCs w:val="24"/>
        </w:rPr>
        <w:t xml:space="preserve"> maanteelt. </w:t>
      </w:r>
    </w:p>
    <w:p w14:paraId="01255B9B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(näidata, milliselt teelt)</w:t>
      </w:r>
    </w:p>
    <w:p w14:paraId="1137FEA9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5976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Maakasutuse juhtotstarve liigilt üldisemas planeeringus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C41CE74" w14:textId="7F4ED5EE" w:rsidR="004814DF" w:rsidRPr="00794ABD" w:rsidRDefault="00794ABD" w:rsidP="00481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BD">
        <w:rPr>
          <w:rFonts w:ascii="Times New Roman" w:hAnsi="Times New Roman" w:cs="Times New Roman"/>
          <w:b/>
          <w:bCs/>
          <w:sz w:val="24"/>
          <w:szCs w:val="24"/>
        </w:rPr>
        <w:t>Ärimaa</w:t>
      </w:r>
      <w:r w:rsidR="004814DF" w:rsidRPr="00794AB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39A44BF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14:paraId="504C1459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14:paraId="11B586AE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14:paraId="7BFC8DB6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56A6B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0428A" w14:textId="4886C6E2"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BD">
        <w:rPr>
          <w:rFonts w:ascii="Times New Roman" w:hAnsi="Times New Roman" w:cs="Times New Roman"/>
          <w:sz w:val="24"/>
          <w:szCs w:val="24"/>
          <w:u w:val="single"/>
        </w:rPr>
        <w:t xml:space="preserve">NÕUSTUN  </w:t>
      </w:r>
      <w:r w:rsidR="00794ABD" w:rsidRPr="00794ABD">
        <w:rPr>
          <w:rFonts w:ascii="Times New Roman" w:hAnsi="Times New Roman" w:cs="Times New Roman"/>
          <w:noProof/>
          <w:sz w:val="24"/>
          <w:szCs w:val="24"/>
          <w:u w:val="single"/>
          <w:lang w:eastAsia="et-EE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15DB882" wp14:editId="537C11CA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14:paraId="37E5A6C3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3B5FC9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lastRenderedPageBreak/>
        <w:t>ALGATAMISE TAOTLUSE ESITAMISEGA KINNITAN, ET OLEN TEADLIK:</w:t>
      </w:r>
    </w:p>
    <w:p w14:paraId="00D6467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14:paraId="3758F4CE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algatamist taotletakse erahuvides.</w:t>
      </w:r>
    </w:p>
    <w:p w14:paraId="6AB45AF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14:paraId="24118F04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14:paraId="50A86086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 xml:space="preserve">tulenevate kohustuste täitmiseks, on vallal õigus jätta detailplaneering algatamata, </w:t>
      </w:r>
      <w:proofErr w:type="spellStart"/>
      <w:r w:rsidRPr="00ED5166">
        <w:rPr>
          <w:rFonts w:ascii="Times New Roman" w:hAnsi="Times New Roman" w:cs="Times New Roman"/>
          <w:sz w:val="24"/>
          <w:szCs w:val="24"/>
        </w:rPr>
        <w:t>vastuvõtmata</w:t>
      </w:r>
      <w:proofErr w:type="spellEnd"/>
      <w:r w:rsidRPr="00ED5166">
        <w:rPr>
          <w:rFonts w:ascii="Times New Roman" w:hAnsi="Times New Roman" w:cs="Times New Roman"/>
          <w:sz w:val="24"/>
          <w:szCs w:val="24"/>
        </w:rPr>
        <w:t xml:space="preserve"> või</w:t>
      </w:r>
    </w:p>
    <w:p w14:paraId="668BC6E0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14:paraId="1B59632F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EB37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378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99CA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29AD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AB37C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14:paraId="0F64432A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1. Detailplaneeringu eskiislahendus</w:t>
      </w:r>
    </w:p>
    <w:p w14:paraId="14714EB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2. Volitatud isiku puhul volitus</w:t>
      </w:r>
    </w:p>
    <w:p w14:paraId="59E4AB20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5C7C3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14:paraId="0B4D5537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DC7F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9A9915" w14:textId="52885B6C" w:rsidR="00ED5166" w:rsidRDefault="00794ABD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Hannes Koppel</w:t>
      </w:r>
    </w:p>
    <w:p w14:paraId="54282B08" w14:textId="21BB5463" w:rsidR="00794ABD" w:rsidRPr="00ED5166" w:rsidRDefault="00794ABD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29.06.2022</w:t>
      </w:r>
    </w:p>
    <w:p w14:paraId="6AEFBB21" w14:textId="2AA12C8A" w:rsidR="00ED5166" w:rsidRPr="005C4A1E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166" w:rsidRPr="005C4A1E" w:rsidSect="00200F25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6F45" w14:textId="77777777" w:rsidR="00B4533F" w:rsidRDefault="00B4533F" w:rsidP="00060876">
      <w:pPr>
        <w:spacing w:after="0" w:line="240" w:lineRule="auto"/>
      </w:pPr>
      <w:r>
        <w:separator/>
      </w:r>
    </w:p>
  </w:endnote>
  <w:endnote w:type="continuationSeparator" w:id="0">
    <w:p w14:paraId="0A71F93A" w14:textId="77777777" w:rsidR="00B4533F" w:rsidRDefault="00B4533F" w:rsidP="0006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39D0" w14:textId="77777777" w:rsidR="00B4533F" w:rsidRDefault="00B4533F" w:rsidP="00060876">
      <w:pPr>
        <w:spacing w:after="0" w:line="240" w:lineRule="auto"/>
      </w:pPr>
      <w:r>
        <w:separator/>
      </w:r>
    </w:p>
  </w:footnote>
  <w:footnote w:type="continuationSeparator" w:id="0">
    <w:p w14:paraId="5E16CD12" w14:textId="77777777" w:rsidR="00B4533F" w:rsidRDefault="00B4533F" w:rsidP="00060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57946"/>
    <w:rsid w:val="00060876"/>
    <w:rsid w:val="001510F1"/>
    <w:rsid w:val="001734C4"/>
    <w:rsid w:val="001E127D"/>
    <w:rsid w:val="001F7C4C"/>
    <w:rsid w:val="00200F25"/>
    <w:rsid w:val="00242B3E"/>
    <w:rsid w:val="00301CB5"/>
    <w:rsid w:val="0035677F"/>
    <w:rsid w:val="00377981"/>
    <w:rsid w:val="003F14B2"/>
    <w:rsid w:val="0043432F"/>
    <w:rsid w:val="0046547C"/>
    <w:rsid w:val="004814DF"/>
    <w:rsid w:val="004F5B96"/>
    <w:rsid w:val="00537B5C"/>
    <w:rsid w:val="00547A13"/>
    <w:rsid w:val="00547ABC"/>
    <w:rsid w:val="005C4A1E"/>
    <w:rsid w:val="00687F53"/>
    <w:rsid w:val="006A7B4A"/>
    <w:rsid w:val="00794ABD"/>
    <w:rsid w:val="007D722F"/>
    <w:rsid w:val="007F4EF7"/>
    <w:rsid w:val="008C1996"/>
    <w:rsid w:val="00991BC0"/>
    <w:rsid w:val="00B434E5"/>
    <w:rsid w:val="00B4533F"/>
    <w:rsid w:val="00C91C9F"/>
    <w:rsid w:val="00ED5166"/>
    <w:rsid w:val="00EF6016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E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47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6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0876"/>
  </w:style>
  <w:style w:type="paragraph" w:styleId="Jalus">
    <w:name w:val="footer"/>
    <w:basedOn w:val="Normaallaad"/>
    <w:link w:val="JalusMrk"/>
    <w:uiPriority w:val="99"/>
    <w:unhideWhenUsed/>
    <w:rsid w:val="0006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2022-07-05T07:28:00Z</dcterms:created>
  <dcterms:modified xsi:type="dcterms:W3CDTF">2022-07-05T07:28:00Z</dcterms:modified>
</cp:coreProperties>
</file>